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96" w:rsidRPr="00D56586" w:rsidRDefault="00D56586" w:rsidP="00D565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Объявление</w:t>
      </w:r>
      <w:bookmarkStart w:id="0" w:name="_GoBack"/>
      <w:bookmarkEnd w:id="0"/>
    </w:p>
    <w:p w:rsidR="00D56586" w:rsidRPr="00D56586" w:rsidRDefault="00D56586" w:rsidP="00D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1. ИФНС России №3 по г. Краснодару </w:t>
      </w:r>
      <w:smartTag w:uri="urn:schemas-microsoft-com:office:smarttags" w:element="metricconverter">
        <w:smartTagPr>
          <w:attr w:name="ProductID" w:val="350000, г"/>
        </w:smartTagPr>
        <w:r w:rsidRPr="00D56586">
          <w:rPr>
            <w:rFonts w:ascii="Times New Roman" w:hAnsi="Times New Roman" w:cs="Times New Roman"/>
            <w:sz w:val="24"/>
            <w:szCs w:val="24"/>
          </w:rPr>
          <w:t>350000, г</w:t>
        </w:r>
      </w:smartTag>
      <w:r w:rsidRPr="00D56586">
        <w:rPr>
          <w:rFonts w:ascii="Times New Roman" w:hAnsi="Times New Roman" w:cs="Times New Roman"/>
          <w:sz w:val="24"/>
          <w:szCs w:val="24"/>
        </w:rPr>
        <w:t xml:space="preserve">. Краснодар, ул. </w:t>
      </w:r>
      <w:proofErr w:type="gramStart"/>
      <w:r w:rsidRPr="00D56586">
        <w:rPr>
          <w:rFonts w:ascii="Times New Roman" w:hAnsi="Times New Roman" w:cs="Times New Roman"/>
          <w:sz w:val="24"/>
          <w:szCs w:val="24"/>
        </w:rPr>
        <w:t>Ставропольская</w:t>
      </w:r>
      <w:proofErr w:type="gramEnd"/>
      <w:r w:rsidRPr="00D56586">
        <w:rPr>
          <w:rFonts w:ascii="Times New Roman" w:hAnsi="Times New Roman" w:cs="Times New Roman"/>
          <w:sz w:val="24"/>
          <w:szCs w:val="24"/>
        </w:rPr>
        <w:t xml:space="preserve">, 75/5. Телефон: (861) 267-58-21, факс 267-96-48, </w:t>
      </w:r>
      <w:proofErr w:type="gramStart"/>
      <w:r w:rsidRPr="00D5658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565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5658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56586">
        <w:rPr>
          <w:rFonts w:ascii="Times New Roman" w:hAnsi="Times New Roman" w:cs="Times New Roman"/>
          <w:sz w:val="24"/>
          <w:szCs w:val="24"/>
        </w:rPr>
        <w:t xml:space="preserve">: i230900@r23.nalog.ru, в лице исполняющего обязанности начальника инспекции </w:t>
      </w:r>
      <w:proofErr w:type="spellStart"/>
      <w:r w:rsidRPr="00D56586">
        <w:rPr>
          <w:rFonts w:ascii="Times New Roman" w:hAnsi="Times New Roman" w:cs="Times New Roman"/>
          <w:sz w:val="24"/>
          <w:szCs w:val="24"/>
        </w:rPr>
        <w:t>Дмитраш</w:t>
      </w:r>
      <w:proofErr w:type="spellEnd"/>
      <w:r w:rsidRPr="00D56586">
        <w:rPr>
          <w:rFonts w:ascii="Times New Roman" w:hAnsi="Times New Roman" w:cs="Times New Roman"/>
          <w:sz w:val="24"/>
          <w:szCs w:val="24"/>
        </w:rPr>
        <w:t xml:space="preserve"> Н.П. действующего на основании Положения об Инспекции Федеральной налоговой службы №3 по г. Краснодару от 20.05.2019, объявляет конкурс на включение в кадровый резерв ведущей группы должностей  ИФНС России №3 по г. Краснодару: </w:t>
      </w:r>
    </w:p>
    <w:p w:rsidR="00D56586" w:rsidRPr="00D56586" w:rsidRDefault="00D56586" w:rsidP="00D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главный государственный налоговый инспектор отдела камеральных проверок №1</w:t>
      </w:r>
    </w:p>
    <w:p w:rsidR="00D56586" w:rsidRPr="00D56586" w:rsidRDefault="00D56586" w:rsidP="00D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2. К претендентам предъявляются следующие требования: </w:t>
      </w:r>
    </w:p>
    <w:p w:rsidR="00D56586" w:rsidRPr="00D56586" w:rsidRDefault="00D56586" w:rsidP="00D56586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Наличие высшего образования не ниже уровня бакалавриата;</w:t>
      </w:r>
    </w:p>
    <w:p w:rsidR="00D56586" w:rsidRPr="00D56586" w:rsidRDefault="00D56586" w:rsidP="00D5658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Квалификационные требования к стажу гражданской службы или стажу работы по специальности - не предъявляются;</w:t>
      </w:r>
    </w:p>
    <w:p w:rsidR="00D56586" w:rsidRPr="00D56586" w:rsidRDefault="00D56586" w:rsidP="00D5658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знаниям, умениям, специальности и направлению подготовки в соответствии с Должностными регламентами по замещаемой должности </w:t>
      </w:r>
      <w:r w:rsidRPr="00D56586">
        <w:rPr>
          <w:rFonts w:ascii="Times New Roman" w:hAnsi="Times New Roman" w:cs="Times New Roman"/>
          <w:i/>
          <w:sz w:val="24"/>
          <w:szCs w:val="24"/>
        </w:rPr>
        <w:t>(см. Должностной регламент).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3. Условия работы: рабочее время с 9-00 до 18-00, пятница с 9-00 до 16-45, обеденный перерыв с 13-00 </w:t>
      </w:r>
      <w:proofErr w:type="gramStart"/>
      <w:r w:rsidRPr="00D5658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56586">
        <w:rPr>
          <w:rFonts w:ascii="Times New Roman" w:hAnsi="Times New Roman" w:cs="Times New Roman"/>
          <w:sz w:val="24"/>
          <w:szCs w:val="24"/>
        </w:rPr>
        <w:t xml:space="preserve"> 13-45. Сотрудникам устанавливается ненормированный служебный день в соответствии с Внутренним служебным распорядком ИФНС России №3 по г. Краснодару.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Денежное содержание государственного гражданского служащего (заработная плата):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5239"/>
      </w:tblGrid>
      <w:tr w:rsidR="00D56586" w:rsidRPr="00D56586" w:rsidTr="00F91D66">
        <w:tc>
          <w:tcPr>
            <w:tcW w:w="2886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содержание государственного гражданского служащего УФНС России по Краснодарскому краю состоит </w:t>
            </w:r>
            <w:proofErr w:type="gramStart"/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</w:tr>
      <w:tr w:rsidR="00D56586" w:rsidRPr="00D56586" w:rsidTr="00F91D66">
        <w:tc>
          <w:tcPr>
            <w:tcW w:w="2886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Должностного оклада</w:t>
            </w:r>
          </w:p>
        </w:tc>
        <w:tc>
          <w:tcPr>
            <w:tcW w:w="5239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5472,00</w:t>
            </w:r>
          </w:p>
        </w:tc>
      </w:tr>
      <w:tr w:rsidR="00D56586" w:rsidRPr="00D56586" w:rsidTr="00F91D66">
        <w:tc>
          <w:tcPr>
            <w:tcW w:w="2886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Оклада за классный чин</w:t>
            </w:r>
          </w:p>
        </w:tc>
        <w:tc>
          <w:tcPr>
            <w:tcW w:w="5239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в соответствии с присвоенным классным чином</w:t>
            </w:r>
          </w:p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586" w:rsidRPr="00D56586" w:rsidTr="00F91D66">
        <w:tc>
          <w:tcPr>
            <w:tcW w:w="2886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Ежемесячной надбавки к должностному окладу за особые условия гражданской службы</w:t>
            </w:r>
          </w:p>
        </w:tc>
        <w:tc>
          <w:tcPr>
            <w:tcW w:w="5239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</w:tr>
      <w:tr w:rsidR="00D56586" w:rsidRPr="00D56586" w:rsidTr="00F91D66">
        <w:tc>
          <w:tcPr>
            <w:tcW w:w="2886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Ежемесячной надбавки к должностному окладу за выслугу лет на гражданской службе</w:t>
            </w:r>
          </w:p>
        </w:tc>
        <w:tc>
          <w:tcPr>
            <w:tcW w:w="5239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до 30% должностного оклада</w:t>
            </w:r>
          </w:p>
        </w:tc>
      </w:tr>
      <w:tr w:rsidR="00D56586" w:rsidRPr="00D56586" w:rsidTr="00F91D66">
        <w:tc>
          <w:tcPr>
            <w:tcW w:w="2886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Премии за выполнение особо важных и сложных заданий</w:t>
            </w:r>
          </w:p>
        </w:tc>
        <w:tc>
          <w:tcPr>
            <w:tcW w:w="5239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  <w:tr w:rsidR="00D56586" w:rsidRPr="00D56586" w:rsidTr="00F91D66">
        <w:tc>
          <w:tcPr>
            <w:tcW w:w="2886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Ежемесячного денежного поощрения</w:t>
            </w:r>
          </w:p>
        </w:tc>
        <w:tc>
          <w:tcPr>
            <w:tcW w:w="5239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один должностной оклад</w:t>
            </w:r>
          </w:p>
        </w:tc>
      </w:tr>
      <w:tr w:rsidR="00D56586" w:rsidRPr="00D56586" w:rsidTr="00F91D66">
        <w:tc>
          <w:tcPr>
            <w:tcW w:w="2886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5239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D56586" w:rsidRPr="00D56586" w:rsidTr="00F91D66">
        <w:tc>
          <w:tcPr>
            <w:tcW w:w="2886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Материальной помощи</w:t>
            </w:r>
          </w:p>
        </w:tc>
        <w:tc>
          <w:tcPr>
            <w:tcW w:w="5239" w:type="dxa"/>
            <w:vAlign w:val="center"/>
          </w:tcPr>
          <w:p w:rsidR="00D56586" w:rsidRPr="00D56586" w:rsidRDefault="00D56586" w:rsidP="00D565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86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</w:tbl>
    <w:p w:rsidR="00D56586" w:rsidRPr="00D56586" w:rsidRDefault="00D56586" w:rsidP="00D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586" w:rsidRPr="00D56586" w:rsidRDefault="00D56586" w:rsidP="00D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Гражданскому служащему предоставляется ежегодный оплачиваемый отпуск с сохранением замещаемой должности гражданской службы и денежного содержания. 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D56586" w:rsidRPr="00D56586" w:rsidRDefault="00D56586" w:rsidP="00D565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Обязательный испытательный срок от 1 месяца до 1 года для граждан, впервые поступающих на гражданскую службу, для граждан, ранее проходивших государственную службу Российской Федерации, может устанавливаться испытательный срок от 1 до 6 месяцев.</w:t>
      </w:r>
    </w:p>
    <w:p w:rsidR="00D56586" w:rsidRPr="00D56586" w:rsidRDefault="00D56586" w:rsidP="00D565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нанимателя.</w:t>
      </w:r>
    </w:p>
    <w:p w:rsidR="00D56586" w:rsidRPr="00D56586" w:rsidRDefault="00D56586" w:rsidP="00D565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 в соответствии с Должностными регламентами по замещаемым должностям </w:t>
      </w:r>
      <w:r w:rsidRPr="00D56586">
        <w:rPr>
          <w:rFonts w:ascii="Times New Roman" w:hAnsi="Times New Roman" w:cs="Times New Roman"/>
          <w:i/>
          <w:sz w:val="24"/>
          <w:szCs w:val="24"/>
        </w:rPr>
        <w:t>(см. Должностной регламент).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 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586">
        <w:rPr>
          <w:rFonts w:ascii="Times New Roman" w:hAnsi="Times New Roman" w:cs="Times New Roman"/>
          <w:sz w:val="24"/>
          <w:szCs w:val="24"/>
          <w:u w:val="single"/>
        </w:rPr>
        <w:t>Должностные обязанности главного государственного налогового инспектора отдела камеральных проверок №1:</w:t>
      </w:r>
    </w:p>
    <w:p w:rsidR="00D56586" w:rsidRPr="00D56586" w:rsidRDefault="00D56586" w:rsidP="00D56586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 соблюдать законодательство о налогах и сборах;</w:t>
      </w:r>
    </w:p>
    <w:p w:rsidR="00D56586" w:rsidRPr="00D56586" w:rsidRDefault="00D56586" w:rsidP="00D56586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обеспечивать применение санкций в соответствии с законодательством о налогах и сборах;</w:t>
      </w:r>
    </w:p>
    <w:p w:rsidR="00D56586" w:rsidRPr="00D56586" w:rsidRDefault="00D56586" w:rsidP="00D56586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проводить камеральные налоговые проверки (далее КНП) налогоплательщиков, при необходимости осуществляет мероприятия налогового контроля (далее – МНК), согласно закрепленному диапазону;</w:t>
      </w:r>
    </w:p>
    <w:p w:rsidR="00D56586" w:rsidRPr="00D56586" w:rsidRDefault="00D56586" w:rsidP="00D56586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осуществлять прием реестра сведений по «нулевой» ставке НДС;</w:t>
      </w:r>
    </w:p>
    <w:p w:rsidR="00D56586" w:rsidRPr="00D56586" w:rsidRDefault="00D56586" w:rsidP="00D56586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соблюдать рекомендации, доведенные УФНС России по Краснодарскому краю по программному комплексу АСК НДС - 2;</w:t>
      </w:r>
    </w:p>
    <w:p w:rsidR="00D56586" w:rsidRPr="00D56586" w:rsidRDefault="00D56586" w:rsidP="00D56586">
      <w:pPr>
        <w:widowControl w:val="0"/>
        <w:numPr>
          <w:ilvl w:val="0"/>
          <w:numId w:val="4"/>
        </w:numPr>
        <w:tabs>
          <w:tab w:val="left" w:pos="0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проводить в автоматизированном виде сопоставление данных отраженных в налоговой декларации по Н</w:t>
      </w:r>
      <w:proofErr w:type="gramStart"/>
      <w:r w:rsidRPr="00D56586">
        <w:rPr>
          <w:rFonts w:ascii="Times New Roman" w:hAnsi="Times New Roman" w:cs="Times New Roman"/>
          <w:sz w:val="24"/>
          <w:szCs w:val="24"/>
        </w:rPr>
        <w:t>ДС в ПК</w:t>
      </w:r>
      <w:proofErr w:type="gramEnd"/>
      <w:r w:rsidRPr="00D56586">
        <w:rPr>
          <w:rFonts w:ascii="Times New Roman" w:hAnsi="Times New Roman" w:cs="Times New Roman"/>
          <w:sz w:val="24"/>
          <w:szCs w:val="24"/>
        </w:rPr>
        <w:t xml:space="preserve"> «АСК НДС-2» в целях выявления противоречий и несоответствии между сведениями содержащихся в налоговой декларации;</w:t>
      </w:r>
    </w:p>
    <w:p w:rsidR="00D56586" w:rsidRPr="00D56586" w:rsidRDefault="00D56586" w:rsidP="00D56586">
      <w:pPr>
        <w:widowControl w:val="0"/>
        <w:numPr>
          <w:ilvl w:val="0"/>
          <w:numId w:val="4"/>
        </w:numPr>
        <w:tabs>
          <w:tab w:val="left" w:pos="0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проводить полный комплекс мероприятий при выявленных расхождениях, между сведениями, содержащимися в налоговых декларациях;</w:t>
      </w:r>
    </w:p>
    <w:p w:rsidR="00D56586" w:rsidRPr="00D56586" w:rsidRDefault="00D56586" w:rsidP="00D56586">
      <w:pPr>
        <w:widowControl w:val="0"/>
        <w:numPr>
          <w:ilvl w:val="0"/>
          <w:numId w:val="4"/>
        </w:numPr>
        <w:tabs>
          <w:tab w:val="left" w:pos="0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направлять письма в другие налоговые органы при установленных фактах занижения базы Продавцом или завышении сумм налогового вычета Покупателем;</w:t>
      </w:r>
    </w:p>
    <w:p w:rsidR="00D56586" w:rsidRPr="00D56586" w:rsidRDefault="00D56586" w:rsidP="00D56586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оформлять результаты работы по устранению противоречий между сведениями об операциях, содержащихся в налоговой декларации по НДС, установленных посредством программного комплекса АСК НДС-2, и направлять справки о результатах проведенных контрольных мероприятий не позднее 45 календарных дней </w:t>
      </w:r>
      <w:proofErr w:type="gramStart"/>
      <w:r w:rsidRPr="00D56586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D56586">
        <w:rPr>
          <w:rFonts w:ascii="Times New Roman" w:hAnsi="Times New Roman" w:cs="Times New Roman"/>
          <w:sz w:val="24"/>
          <w:szCs w:val="24"/>
        </w:rPr>
        <w:t xml:space="preserve"> Требования о представлении пояснений (</w:t>
      </w:r>
      <w:proofErr w:type="spellStart"/>
      <w:r w:rsidRPr="00D56586">
        <w:rPr>
          <w:rFonts w:ascii="Times New Roman" w:hAnsi="Times New Roman" w:cs="Times New Roman"/>
          <w:sz w:val="24"/>
          <w:szCs w:val="24"/>
        </w:rPr>
        <w:t>автотребований</w:t>
      </w:r>
      <w:proofErr w:type="spellEnd"/>
      <w:r w:rsidRPr="00D56586">
        <w:rPr>
          <w:rFonts w:ascii="Times New Roman" w:hAnsi="Times New Roman" w:cs="Times New Roman"/>
          <w:sz w:val="24"/>
          <w:szCs w:val="24"/>
        </w:rPr>
        <w:t>);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lastRenderedPageBreak/>
        <w:t>- проводить отбор деклараций (расчетов), по которым в результате автоматизированного контроля не установлены ошибки (разногласия);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проводить отбор деклараций, по которым требуется проведение мероприятий налогового контроля;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оформлять результаты камеральной налоговой проверки;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передавать сформированные документы в структурные подразделения инспекции, в функции которых входит направление документов налогоплательщикам по почте и вручение лично;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осуществлять контроль соблюдения сроков проведения КНП, в том числе по декларациям (расчетам), имеющим признак «КНП без проведения МНК»;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осуществлять контроль своевременности проведения мероприятий налогового контроля (далее – МНК) в отношении деклараций (расчетов), по которым в результате автоматизированного контроля установлены нарушения (несоответствия, ошибки);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D565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6586">
        <w:rPr>
          <w:rFonts w:ascii="Times New Roman" w:hAnsi="Times New Roman" w:cs="Times New Roman"/>
          <w:sz w:val="24"/>
          <w:szCs w:val="24"/>
        </w:rPr>
        <w:t xml:space="preserve"> соблюдением сроков оформления результатов камеральных налоговых проверок;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осуществлять отбор деклараций по НДС с суммой налога, заявленной к возмещению, по которым в результате автоматизированного контроля не установлены ошибки (разногласия);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осуществлять проведение камеральной налоговой проверки деклараций по НДС с суммой налога, заявленной к возмещению, при необходимости осуществлять мероприятия налогового контроля;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осуществлять проведение камеральных налоговых проверок правомерности возмещения входного НДС, обоснованности применения налогоплательщиком налоговой ставки 0 процентов и налоговых вычетов по НДС;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осуществлять проведение мероприятий налогового контроля в рамках проведения проверки обоснованности применения налогоплательщиком налоговой ставки 0 процентов и налоговых вычетов по НДС, анализировать и систематизировать полученные результаты;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- выполнять функции налогового администрирования в части контроля правильности и полноты исчисления и уплаты налогов, а также функции камеральной налоговой проверки налоговых деклараций по НДС на основе сведений из книг покупок, книг продаж и журналов </w:t>
      </w:r>
      <w:proofErr w:type="gramStart"/>
      <w:r w:rsidRPr="00D56586"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 w:rsidRPr="00D56586">
        <w:rPr>
          <w:rFonts w:ascii="Times New Roman" w:hAnsi="Times New Roman" w:cs="Times New Roman"/>
          <w:sz w:val="24"/>
          <w:szCs w:val="24"/>
        </w:rPr>
        <w:t xml:space="preserve"> выставленных и полученных счетов-фактур c подсистемой «АСК НДС-2» в АИС «Налог-3»;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проводить мероприятия налогового контроля в соответствии с ст. 31, 82, 86, 88, 90, 92, 93, 93.1 Налогового кодекса РФ;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осуществлять согласование сумм, подлежащих передаче в КРСБ;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- осуществлять формирование материалов </w:t>
      </w:r>
      <w:proofErr w:type="gramStart"/>
      <w:r w:rsidRPr="00D56586">
        <w:rPr>
          <w:rFonts w:ascii="Times New Roman" w:hAnsi="Times New Roman" w:cs="Times New Roman"/>
          <w:sz w:val="24"/>
          <w:szCs w:val="24"/>
        </w:rPr>
        <w:t>для передачи в банк для приостановления операций по счетам в соответствии</w:t>
      </w:r>
      <w:proofErr w:type="gramEnd"/>
      <w:r w:rsidRPr="00D5658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565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56586">
        <w:rPr>
          <w:rFonts w:ascii="Times New Roman" w:hAnsi="Times New Roman" w:cs="Times New Roman"/>
          <w:sz w:val="24"/>
          <w:szCs w:val="24"/>
        </w:rPr>
        <w:t>. 2 п. 3 ст. 76 НК РФ в случае непредставления налогоплательщиком квитанции о приеме уведомления по ТКС согласно п. 5.1 ст. 23 НК РФ;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lastRenderedPageBreak/>
        <w:t>- направлять запросы на получение информации о деятельности налогоплательщиков из внешних источников, информации от правоохранительных органов и других контролирующих органов и организаций;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формировать и направлять требования о представлении документов (сведений) налогоплательщикам в соответствии со ст. 93 Налогового Кодекса Российской Федерации (далее - НК РФ);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формировать Требования о представлении документов иным лицом (контрагентом), связанным с деятельностью проверяемого налогоплательщика;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направлять поручения в другой налоговый орган о проведении встречной проверки контрагента в соответствии с ст. 93.1 НК РФ;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истребовать вне рамок проверки в соответствии со ст. 93.1 документы по цепочкам контрагентов, с максимальными суммами и рисками путем направления соответствующих поручений и требований;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проводить необходимые допросы должностных лиц по наиболее рискованным контрагентам и операциям путем направления поручений, в налоговые органы, в которых состоят на учете контрагенты налогоплательщика;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проводить необходимые осмотры по адресам регистрации и осуществления деятельности контрагентов;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- </w:t>
      </w:r>
      <w:r w:rsidRPr="00D56586">
        <w:rPr>
          <w:rFonts w:ascii="Times New Roman" w:hAnsi="Times New Roman" w:cs="Times New Roman"/>
          <w:bCs/>
          <w:sz w:val="24"/>
          <w:szCs w:val="24"/>
        </w:rPr>
        <w:t>запрашивать и анализировать банковские выписки налогоплательщиков;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-в случае необходимости истребовать у банков информацию о лицах, имеющих право распоряжаться счетами налогоплательщика, сведения об IP-адресе по осуществлению доступа к системе «Банк-Клиент»; сведения о МАС-адресе, которому был сопоставлен IP-адрес; сведения о телефонном номере, который использовался для соединения с системой «Банк-Клиент»;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направлять поручения о проведении оперативных мероприятий и допросов должностных лиц или лиц, располагающих информацией о совершенной сделке, по месту постановки на налоговый учет налогоплательщико</w:t>
      </w:r>
      <w:proofErr w:type="gramStart"/>
      <w:r w:rsidRPr="00D5658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D56586">
        <w:rPr>
          <w:rFonts w:ascii="Times New Roman" w:hAnsi="Times New Roman" w:cs="Times New Roman"/>
          <w:sz w:val="24"/>
          <w:szCs w:val="24"/>
        </w:rPr>
        <w:t xml:space="preserve"> контрагентов, должностных лиц;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проводить проверку обоснованности применения налогоплательщиком ставок налога и налоговых льгот в соответствии с законодательством о налогах и сборах в части налога на добавленную стоимость;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направлять налогоплательщикам уведомления о вызове его в налоговый орган в части налога на добавленную стоимость;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направлять мотивированные запросы в банк о представлении выписки по операциям и счетам налогоплательщика в соответствии с Методическими рекомендациями от 07.10.2002 № ЩС-14-24/74</w:t>
      </w:r>
      <w:r w:rsidRPr="00D56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586">
        <w:rPr>
          <w:rFonts w:ascii="Times New Roman" w:hAnsi="Times New Roman" w:cs="Times New Roman"/>
          <w:sz w:val="24"/>
          <w:szCs w:val="24"/>
        </w:rPr>
        <w:t>и анализирует банковские выписки налогоплательщиков;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формировать и направлять налогоплательщикам письменные уведомления с требованием о представлении пояснений и внесении изменений;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составлять акты налоговых проверок и уведомлять налогоплательщиков о времени и месте рассмотрения материалов налоговой проверки в соответствии со ст. 100 НК РФ;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вручать акты налоговых проверок в соответствии со ст. 100 НК РФ;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принимать решения не позднее срока указанного в ст. 101 НК РФ по результатам рассмотрения материалов налоговых проверок в части налога на добавленную стоимость и акцизов:</w:t>
      </w:r>
    </w:p>
    <w:p w:rsidR="00D56586" w:rsidRPr="00D56586" w:rsidRDefault="00D56586" w:rsidP="00D56586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1)</w:t>
      </w:r>
      <w:r w:rsidRPr="00D56586">
        <w:rPr>
          <w:rFonts w:ascii="Times New Roman" w:hAnsi="Times New Roman" w:cs="Times New Roman"/>
          <w:sz w:val="24"/>
          <w:szCs w:val="24"/>
        </w:rPr>
        <w:tab/>
        <w:t>о привлечении к ответственности за совершение налогового правонарушения;</w:t>
      </w:r>
    </w:p>
    <w:p w:rsidR="00D56586" w:rsidRPr="00D56586" w:rsidRDefault="00D56586" w:rsidP="00D56586">
      <w:pPr>
        <w:widowControl w:val="0"/>
        <w:tabs>
          <w:tab w:val="left" w:pos="0"/>
          <w:tab w:val="left" w:pos="9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D56586">
        <w:rPr>
          <w:rFonts w:ascii="Times New Roman" w:hAnsi="Times New Roman" w:cs="Times New Roman"/>
          <w:sz w:val="24"/>
          <w:szCs w:val="24"/>
        </w:rPr>
        <w:tab/>
        <w:t>об отказе в привлечении к ответственности за совершение налогового правонарушения;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вручать решения, принятые по результатам камеральных проверок налогоплательщикам (представителям налогоплательщиков) под расписку в соответствии со ст. 101 НК РФ;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передавать решения, принятые по результатам камеральных проверок в отдел общего и хозяйственного обеспечения для отправки налогоплательщикам (их представителям) заказными письмами в срок в соответствии со ст. 101 НК РФ;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составлять протоколы об административном правонарушении в соответствии с требованиями КоАП РФ в части компетенции Отдела;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производить отбор налогоплательщиков для включения в план выездных налоговых проверок и подготавливать мотивированные заключения;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 передавать заключения на проведение выездной налоговой проверки в отдел выездных налоговых проверок;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должностное лицо несет персональную ответственность за проведение камеральных проверок (контрольных мероприятий) в соответствии с НК РФ;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осуществлять полномочия, предоставленные Кодексом Российской Федерации об административных правонарушениях;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4"/>
        <w:contextualSpacing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проводить оперативный самоконтроль (</w:t>
      </w:r>
      <w:r w:rsidRPr="00D56586">
        <w:rPr>
          <w:rFonts w:ascii="Times New Roman" w:hAnsi="Times New Roman" w:cs="Times New Roman"/>
          <w:sz w:val="24"/>
          <w:szCs w:val="24"/>
          <w:lang w:val="en-US"/>
        </w:rPr>
        <w:t>QBE</w:t>
      </w:r>
      <w:r w:rsidRPr="00D56586">
        <w:rPr>
          <w:rFonts w:ascii="Times New Roman" w:hAnsi="Times New Roman" w:cs="Times New Roman"/>
          <w:sz w:val="24"/>
          <w:szCs w:val="24"/>
        </w:rPr>
        <w:t>-запросы);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соблюдать требования безопасности конфиденциальной информации, хранить документы и передавать их в архив, обеспечивать сохранность имущества;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участвовать в подготовке и проведении совещаний, семинаров и ответов на письменные запросы налогоплательщиков;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участвовать в подготовке установленной отчетности по предмету деятельности отдела (1-НДС, 2-НДС, 2-НК, 5-АЛ, 5-ВБР, 5-ЖМ, 5-НДПИ, 5-ПВ, 5-ТИ), представлять в Управление установленную отчетность;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в необходимых случаях выезжать в служебные командировки;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  <w:tab w:val="left" w:pos="81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выполнять поручения начальника Отдела, отданные в соответствии с его компетенцией;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  <w:tab w:val="left" w:pos="81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обеспечивать реализацию приказов ФНС России, Управления по обеспечению доступа к информационным, программным и аппаратным ресурсам Инспекции;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586">
        <w:rPr>
          <w:rFonts w:ascii="Times New Roman" w:hAnsi="Times New Roman" w:cs="Times New Roman"/>
          <w:bCs/>
          <w:sz w:val="24"/>
          <w:szCs w:val="24"/>
        </w:rPr>
        <w:t xml:space="preserve"> информационные ресурсы о налогоплательщиках представляют собой совокупность сведений, содержащихся как в электронной форме, так и на бумажных носителях. В электронной форме информация накапливается в государственных реестрах и иных информационных ресурсах, формируемых АИС «Налог-3», АИС «Налог-3» (АСК НДС-2), «ЭОД «Местный уровень», «ПК «Регион», Консультант плюс, </w:t>
      </w:r>
      <w:proofErr w:type="spellStart"/>
      <w:r w:rsidRPr="00D56586">
        <w:rPr>
          <w:rFonts w:ascii="Times New Roman" w:hAnsi="Times New Roman" w:cs="Times New Roman"/>
          <w:bCs/>
          <w:sz w:val="24"/>
          <w:szCs w:val="24"/>
        </w:rPr>
        <w:t>Lotus</w:t>
      </w:r>
      <w:proofErr w:type="spellEnd"/>
      <w:r w:rsidRPr="00D565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6586">
        <w:rPr>
          <w:rFonts w:ascii="Times New Roman" w:hAnsi="Times New Roman" w:cs="Times New Roman"/>
          <w:bCs/>
          <w:sz w:val="24"/>
          <w:szCs w:val="24"/>
        </w:rPr>
        <w:t>Notes</w:t>
      </w:r>
      <w:proofErr w:type="spellEnd"/>
      <w:r w:rsidRPr="00D56586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586">
        <w:rPr>
          <w:rFonts w:ascii="Times New Roman" w:hAnsi="Times New Roman" w:cs="Times New Roman"/>
          <w:bCs/>
          <w:sz w:val="24"/>
          <w:szCs w:val="24"/>
        </w:rPr>
        <w:t>осуществлять использование Федеральных Информационных Ресурсов, сопровождаемых ФКУ «Налог-Сервис» ФНС России, не разглашать сведения о функционировании системы, порядке обеспечения безопасности при работе с услугой, а также иной конфиденциальной информации, ставшей известной в процессе исполнения служебных обязанностей;</w:t>
      </w:r>
    </w:p>
    <w:p w:rsidR="00D56586" w:rsidRPr="00D56586" w:rsidRDefault="00D56586" w:rsidP="00D56586">
      <w:pPr>
        <w:tabs>
          <w:tab w:val="left" w:pos="0"/>
        </w:tabs>
        <w:spacing w:line="240" w:lineRule="auto"/>
        <w:ind w:firstLine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86">
        <w:rPr>
          <w:rFonts w:ascii="Times New Roman" w:eastAsia="Calibri" w:hAnsi="Times New Roman" w:cs="Times New Roman"/>
          <w:sz w:val="24"/>
          <w:szCs w:val="24"/>
        </w:rPr>
        <w:t>- осуществлять использование Федеральных Информационных Ресурсов, сопровождаемых ФКУ «Налог-Сервис» ФНС России, не разглашает сведения о функционировании системы, порядке обеспечения безопасности при работе с услугой, а также иной конфиденциальной информации, ставшей известной в процессе исполнения служебных обязанностей;</w:t>
      </w:r>
    </w:p>
    <w:p w:rsidR="00D56586" w:rsidRPr="00D56586" w:rsidRDefault="00D56586" w:rsidP="00D5658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осуществлять сбор и анализ информации об отобранных налогоплательщиках и сбор всей недостающей информации с целью подтверждения заявленных налоговых вычетов по НДС, рассматривать вопрос целесообразности доначисления сумм налога к уплате в бюджет в случае, если налогоплательщик отказался добровольно уточнить свои налоговые обязательства по НДС при выявлении расхождений;</w:t>
      </w:r>
    </w:p>
    <w:p w:rsidR="00D56586" w:rsidRPr="00D56586" w:rsidRDefault="00D56586" w:rsidP="00D56586">
      <w:pPr>
        <w:tabs>
          <w:tab w:val="left" w:pos="0"/>
        </w:tabs>
        <w:spacing w:line="240" w:lineRule="auto"/>
        <w:ind w:firstLine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86">
        <w:rPr>
          <w:rFonts w:ascii="Times New Roman" w:eastAsia="Calibri" w:hAnsi="Times New Roman" w:cs="Times New Roman"/>
          <w:sz w:val="24"/>
          <w:szCs w:val="24"/>
        </w:rPr>
        <w:t>- осуществлять сбор и анализ информации в отношении сделок налогоплательщиков, предоставивших налоговые декларации по НДС с суммой к возмещению из бюджета;</w:t>
      </w:r>
    </w:p>
    <w:p w:rsidR="00D56586" w:rsidRPr="00D56586" w:rsidRDefault="00D56586" w:rsidP="00D56586">
      <w:pPr>
        <w:tabs>
          <w:tab w:val="left" w:pos="0"/>
        </w:tabs>
        <w:spacing w:line="240" w:lineRule="auto"/>
        <w:ind w:firstLine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86">
        <w:rPr>
          <w:rFonts w:ascii="Times New Roman" w:eastAsia="Calibri" w:hAnsi="Times New Roman" w:cs="Times New Roman"/>
          <w:sz w:val="24"/>
          <w:szCs w:val="24"/>
        </w:rPr>
        <w:lastRenderedPageBreak/>
        <w:t>-исследовать внешнеторговые контракты, проводить анализ грузовых таможенных деклараций и товаросопроводительных документов на предмет проставления отметок Федеральной таможенной службой по Внешнеэкономической деятельности;</w:t>
      </w:r>
    </w:p>
    <w:p w:rsidR="00D56586" w:rsidRPr="00D56586" w:rsidRDefault="00D56586" w:rsidP="00D56586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86">
        <w:rPr>
          <w:rFonts w:ascii="Times New Roman" w:eastAsia="Calibri" w:hAnsi="Times New Roman" w:cs="Times New Roman"/>
          <w:sz w:val="24"/>
          <w:szCs w:val="24"/>
        </w:rPr>
        <w:t>- при проведении мероприятий налогового контроля осуществлять проверку налогоплательщиков на наличие лицензируемых видов деятельности;</w:t>
      </w:r>
    </w:p>
    <w:p w:rsidR="00D56586" w:rsidRPr="00D56586" w:rsidRDefault="00D56586" w:rsidP="00D56586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86">
        <w:rPr>
          <w:rFonts w:ascii="Times New Roman" w:eastAsia="Calibri" w:hAnsi="Times New Roman" w:cs="Times New Roman"/>
          <w:sz w:val="24"/>
          <w:szCs w:val="24"/>
        </w:rPr>
        <w:t>- осуществлять сбор и анализ информации в отношении контрагентов налогоплательщиков с целью выявления «</w:t>
      </w:r>
      <w:proofErr w:type="spellStart"/>
      <w:r w:rsidRPr="00D56586">
        <w:rPr>
          <w:rFonts w:ascii="Times New Roman" w:eastAsia="Calibri" w:hAnsi="Times New Roman" w:cs="Times New Roman"/>
          <w:sz w:val="24"/>
          <w:szCs w:val="24"/>
        </w:rPr>
        <w:t>обнальных</w:t>
      </w:r>
      <w:proofErr w:type="spellEnd"/>
      <w:r w:rsidRPr="00D56586">
        <w:rPr>
          <w:rFonts w:ascii="Times New Roman" w:eastAsia="Calibri" w:hAnsi="Times New Roman" w:cs="Times New Roman"/>
          <w:sz w:val="24"/>
          <w:szCs w:val="24"/>
        </w:rPr>
        <w:t xml:space="preserve"> площадок» и «площадок», формирующих мнимые налоговые вычеты по НДС;</w:t>
      </w:r>
    </w:p>
    <w:p w:rsidR="00D56586" w:rsidRPr="00D56586" w:rsidRDefault="00D56586" w:rsidP="00D56586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86">
        <w:rPr>
          <w:rFonts w:ascii="Times New Roman" w:eastAsia="Calibri" w:hAnsi="Times New Roman" w:cs="Times New Roman"/>
          <w:sz w:val="24"/>
          <w:szCs w:val="24"/>
        </w:rPr>
        <w:t xml:space="preserve">- при проведении мероприятий налогового контроля проводить контроль </w:t>
      </w:r>
      <w:proofErr w:type="gramStart"/>
      <w:r w:rsidRPr="00D56586">
        <w:rPr>
          <w:rFonts w:ascii="Times New Roman" w:eastAsia="Calibri" w:hAnsi="Times New Roman" w:cs="Times New Roman"/>
          <w:sz w:val="24"/>
          <w:szCs w:val="24"/>
        </w:rPr>
        <w:t>корректности заявленного адреса места нахождения контрагентов проверяемого налогоплательщика</w:t>
      </w:r>
      <w:proofErr w:type="gramEnd"/>
      <w:r w:rsidRPr="00D565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6586" w:rsidRPr="00D56586" w:rsidRDefault="00D56586" w:rsidP="00D56586">
      <w:pPr>
        <w:tabs>
          <w:tab w:val="left" w:pos="0"/>
        </w:tabs>
        <w:spacing w:line="240" w:lineRule="auto"/>
        <w:ind w:firstLine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86">
        <w:rPr>
          <w:rFonts w:ascii="Times New Roman" w:eastAsia="Calibri" w:hAnsi="Times New Roman" w:cs="Times New Roman"/>
          <w:sz w:val="24"/>
          <w:szCs w:val="24"/>
        </w:rPr>
        <w:t>- при проведении мероприятий налогового контроля проводить мониторинг сведений о доходах физических лиц-работников контрагентов и проверяемого налогоплательщика с целью выявления взаимозависимых лиц;</w:t>
      </w:r>
    </w:p>
    <w:p w:rsidR="00D56586" w:rsidRPr="00D56586" w:rsidRDefault="00D56586" w:rsidP="00D56586">
      <w:pPr>
        <w:tabs>
          <w:tab w:val="left" w:pos="0"/>
        </w:tabs>
        <w:spacing w:line="240" w:lineRule="auto"/>
        <w:ind w:firstLine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86">
        <w:rPr>
          <w:rFonts w:ascii="Times New Roman" w:eastAsia="Calibri" w:hAnsi="Times New Roman" w:cs="Times New Roman"/>
          <w:sz w:val="24"/>
          <w:szCs w:val="24"/>
        </w:rPr>
        <w:t>- при проведении мероприятий налогового контроля проводить анализ реальности существования транспортных средств, указанных в товарно-транспортных накладных налогоплательщика, а так же подтверждать (или опровергать) право собственности владельца транспортного средства;</w:t>
      </w:r>
    </w:p>
    <w:p w:rsidR="00D56586" w:rsidRPr="00D56586" w:rsidRDefault="00D56586" w:rsidP="00D56586">
      <w:pPr>
        <w:tabs>
          <w:tab w:val="left" w:pos="0"/>
        </w:tabs>
        <w:spacing w:line="240" w:lineRule="auto"/>
        <w:ind w:firstLine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86">
        <w:rPr>
          <w:rFonts w:ascii="Times New Roman" w:eastAsia="Calibri" w:hAnsi="Times New Roman" w:cs="Times New Roman"/>
          <w:sz w:val="24"/>
          <w:szCs w:val="24"/>
        </w:rPr>
        <w:t>- проводить мониторинг корректности информации, в отношении принятых решений о приостановлении операций по счетам налогоплательщиков;</w:t>
      </w:r>
    </w:p>
    <w:p w:rsidR="00D56586" w:rsidRPr="00D56586" w:rsidRDefault="00D56586" w:rsidP="00D56586">
      <w:pPr>
        <w:tabs>
          <w:tab w:val="left" w:pos="0"/>
        </w:tabs>
        <w:spacing w:line="240" w:lineRule="auto"/>
        <w:ind w:firstLine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586">
        <w:rPr>
          <w:rFonts w:ascii="Times New Roman" w:eastAsia="Calibri" w:hAnsi="Times New Roman" w:cs="Times New Roman"/>
          <w:sz w:val="24"/>
          <w:szCs w:val="24"/>
        </w:rPr>
        <w:t>- проводить мониторинг информации в отношении налогоплательщиков с целью осуществления валютного контроля</w:t>
      </w:r>
      <w:r w:rsidRPr="00D56586">
        <w:rPr>
          <w:rFonts w:ascii="Times New Roman" w:hAnsi="Times New Roman" w:cs="Times New Roman"/>
          <w:bCs/>
          <w:sz w:val="24"/>
          <w:szCs w:val="24"/>
        </w:rPr>
        <w:t>;</w:t>
      </w:r>
    </w:p>
    <w:p w:rsidR="00D56586" w:rsidRPr="00D56586" w:rsidRDefault="00D56586" w:rsidP="00D56586">
      <w:pPr>
        <w:tabs>
          <w:tab w:val="left" w:pos="0"/>
        </w:tabs>
        <w:spacing w:line="240" w:lineRule="auto"/>
        <w:ind w:firstLine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586">
        <w:rPr>
          <w:rFonts w:ascii="Times New Roman" w:hAnsi="Times New Roman" w:cs="Times New Roman"/>
          <w:bCs/>
          <w:sz w:val="24"/>
          <w:szCs w:val="24"/>
        </w:rPr>
        <w:t xml:space="preserve">- изучать и применять в практической работе технологии и процедуры автоматизированной обработки информации, изложенные в «Руководстве пользователя» той прикладной задачи, с использованием которой </w:t>
      </w:r>
      <w:proofErr w:type="gramStart"/>
      <w:r w:rsidRPr="00D56586">
        <w:rPr>
          <w:rFonts w:ascii="Times New Roman" w:hAnsi="Times New Roman" w:cs="Times New Roman"/>
          <w:bCs/>
          <w:sz w:val="24"/>
          <w:szCs w:val="24"/>
        </w:rPr>
        <w:t>осуществляются функциональные обязанности</w:t>
      </w:r>
      <w:proofErr w:type="gramEnd"/>
      <w:r w:rsidRPr="00D56586">
        <w:rPr>
          <w:rFonts w:ascii="Times New Roman" w:hAnsi="Times New Roman" w:cs="Times New Roman"/>
          <w:bCs/>
          <w:sz w:val="24"/>
          <w:szCs w:val="24"/>
        </w:rPr>
        <w:t xml:space="preserve"> по данной должности;</w:t>
      </w:r>
    </w:p>
    <w:p w:rsidR="00D56586" w:rsidRPr="00D56586" w:rsidRDefault="00D56586" w:rsidP="00D56586">
      <w:pPr>
        <w:widowControl w:val="0"/>
        <w:numPr>
          <w:ilvl w:val="0"/>
          <w:numId w:val="6"/>
        </w:numPr>
        <w:tabs>
          <w:tab w:val="left" w:pos="0"/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обеспечивать соблюдение налоговой и иной охраняемой законом тайны в соответствии с Налоговым кодексом, федеральными законами и иными нормативными правовыми актами;</w:t>
      </w:r>
    </w:p>
    <w:p w:rsidR="00D56586" w:rsidRPr="00D56586" w:rsidRDefault="00D56586" w:rsidP="00D56586">
      <w:pPr>
        <w:widowControl w:val="0"/>
        <w:numPr>
          <w:ilvl w:val="0"/>
          <w:numId w:val="6"/>
        </w:numPr>
        <w:tabs>
          <w:tab w:val="left" w:pos="0"/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соблюдать исполнение обязанностей, запретов, требований к служебному поведению государственных гражданских служащих, определенных статьями 15, 17,18 Федерального закона от 27 июля 2004 года № 79-ФЗ «О государственной гражданской службе Российской Федерации»;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обеспечивать реализацию положений Федерального закона от 25.12.2008 г. № 273-ФЗ «О противодействии коррупции», в том числе:</w:t>
      </w:r>
    </w:p>
    <w:p w:rsidR="00D56586" w:rsidRPr="00D56586" w:rsidRDefault="00D56586" w:rsidP="00D56586">
      <w:pPr>
        <w:tabs>
          <w:tab w:val="left" w:pos="0"/>
          <w:tab w:val="left" w:pos="95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а) уведомлять представителя нанимателя, органы прокуратуры или иные государственные органы обо всех случаях обращения к нему каких либо лиц в целях склонения его к совершению коррупционных правонарушений;</w:t>
      </w:r>
    </w:p>
    <w:p w:rsidR="00D56586" w:rsidRPr="00D56586" w:rsidRDefault="00D56586" w:rsidP="00D56586">
      <w:pPr>
        <w:tabs>
          <w:tab w:val="left" w:pos="0"/>
          <w:tab w:val="left" w:pos="95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б) уведомлять в письменной форме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в целях обеспечения эффективности работы Отдела своевременно и добросовестно, на высоком профессиональном уровне исполнять должностные обязанности в соответствии с настоящим Регламентом;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 соблюдать права и законные интересы </w:t>
      </w:r>
      <w:r w:rsidRPr="00D56586">
        <w:rPr>
          <w:rFonts w:ascii="Times New Roman" w:hAnsi="Times New Roman" w:cs="Times New Roman"/>
          <w:sz w:val="24"/>
          <w:szCs w:val="24"/>
        </w:rPr>
        <w:lastRenderedPageBreak/>
        <w:t>граждан и организаций;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взаимодействовать с другими государственными органами для решения вопросов, входящих в его компетенцию;</w:t>
      </w:r>
    </w:p>
    <w:p w:rsidR="00D56586" w:rsidRPr="00D56586" w:rsidRDefault="00D56586" w:rsidP="00D56586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проходить повышение квалификации не реже одного раза в три года в имеющих государственную « аккредитацию образовательных учреждениях высшего профессионального образования;</w:t>
      </w:r>
    </w:p>
    <w:p w:rsidR="00D56586" w:rsidRPr="00D56586" w:rsidRDefault="00D56586" w:rsidP="00D56586">
      <w:pPr>
        <w:tabs>
          <w:tab w:val="left" w:pos="0"/>
          <w:tab w:val="left" w:pos="787"/>
        </w:tabs>
        <w:autoSpaceDE w:val="0"/>
        <w:autoSpaceDN w:val="0"/>
        <w:adjustRightInd w:val="0"/>
        <w:spacing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соблюдать установленные правила публичных выступлений и предоставления служебной информации;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не допускать конфликтных ситуаций, способных нанести ущерб его репутации или авторитету Инспекции;</w:t>
      </w:r>
    </w:p>
    <w:p w:rsidR="00D56586" w:rsidRPr="00D56586" w:rsidRDefault="00D56586" w:rsidP="00D56586">
      <w:pPr>
        <w:tabs>
          <w:tab w:val="left" w:pos="0"/>
          <w:tab w:val="left" w:pos="792"/>
        </w:tabs>
        <w:autoSpaceDE w:val="0"/>
        <w:autoSpaceDN w:val="0"/>
        <w:adjustRightInd w:val="0"/>
        <w:spacing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беречь государственное имущество, в том числе, предоставленное ему для исполнения должностных обязанностей;</w:t>
      </w:r>
    </w:p>
    <w:p w:rsidR="00D56586" w:rsidRPr="00D56586" w:rsidRDefault="00D56586" w:rsidP="00D56586">
      <w:pPr>
        <w:tabs>
          <w:tab w:val="left" w:pos="0"/>
          <w:tab w:val="left" w:pos="792"/>
        </w:tabs>
        <w:autoSpaceDE w:val="0"/>
        <w:autoSpaceDN w:val="0"/>
        <w:adjustRightInd w:val="0"/>
        <w:spacing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обеспечивать сохранность служебного удостоверения;</w:t>
      </w:r>
    </w:p>
    <w:p w:rsidR="00D56586" w:rsidRPr="00D56586" w:rsidRDefault="00D56586" w:rsidP="00D56586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соблюдать служебный распорядок Инспекции;</w:t>
      </w:r>
    </w:p>
    <w:p w:rsidR="00D56586" w:rsidRPr="00D56586" w:rsidRDefault="00D56586" w:rsidP="00D56586">
      <w:pPr>
        <w:tabs>
          <w:tab w:val="left" w:pos="0"/>
          <w:tab w:val="left" w:pos="811"/>
        </w:tabs>
        <w:autoSpaceDE w:val="0"/>
        <w:autoSpaceDN w:val="0"/>
        <w:adjustRightInd w:val="0"/>
        <w:spacing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обеспечивать сохранность номерных гербовых бланков и правильность их использования;</w:t>
      </w:r>
    </w:p>
    <w:p w:rsidR="00D56586" w:rsidRPr="00D56586" w:rsidRDefault="00D56586" w:rsidP="00D56586">
      <w:pPr>
        <w:tabs>
          <w:tab w:val="left" w:pos="0"/>
          <w:tab w:val="left" w:pos="811"/>
        </w:tabs>
        <w:autoSpaceDE w:val="0"/>
        <w:autoSpaceDN w:val="0"/>
        <w:adjustRightInd w:val="0"/>
        <w:spacing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обеспечивать защиту персональных данных граждан от их неправомерного использования и утраты;</w:t>
      </w:r>
    </w:p>
    <w:p w:rsidR="00D56586" w:rsidRPr="00D56586" w:rsidRDefault="00D56586" w:rsidP="00D56586">
      <w:pPr>
        <w:tabs>
          <w:tab w:val="left" w:pos="0"/>
          <w:tab w:val="left" w:pos="811"/>
        </w:tabs>
        <w:autoSpaceDE w:val="0"/>
        <w:autoSpaceDN w:val="0"/>
        <w:adjustRightInd w:val="0"/>
        <w:spacing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проводить анализ сведений, содержащихся в журнале работы с недостоверными сведениями;</w:t>
      </w:r>
    </w:p>
    <w:p w:rsidR="00D56586" w:rsidRPr="00D56586" w:rsidRDefault="00D56586" w:rsidP="00D56586">
      <w:pPr>
        <w:tabs>
          <w:tab w:val="left" w:pos="0"/>
          <w:tab w:val="left" w:pos="811"/>
        </w:tabs>
        <w:autoSpaceDE w:val="0"/>
        <w:autoSpaceDN w:val="0"/>
        <w:adjustRightInd w:val="0"/>
        <w:spacing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проводить анализ сведений о налогоплательщиках, содержащихся в журнале о предстоящих изменениях;</w:t>
      </w:r>
    </w:p>
    <w:p w:rsidR="00D56586" w:rsidRPr="00D56586" w:rsidRDefault="00D56586" w:rsidP="00D56586">
      <w:pPr>
        <w:tabs>
          <w:tab w:val="left" w:pos="0"/>
          <w:tab w:val="left" w:pos="811"/>
        </w:tabs>
        <w:autoSpaceDE w:val="0"/>
        <w:autoSpaceDN w:val="0"/>
        <w:adjustRightInd w:val="0"/>
        <w:spacing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осуществлять технические корректировки начислений в КРСБ через налоговую декларацию по НДС;</w:t>
      </w:r>
    </w:p>
    <w:p w:rsidR="00D56586" w:rsidRPr="00D56586" w:rsidRDefault="00D56586" w:rsidP="00D56586">
      <w:pPr>
        <w:tabs>
          <w:tab w:val="left" w:pos="0"/>
          <w:tab w:val="left" w:pos="81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- осуществлять мероприятий валютного контроля;</w:t>
      </w:r>
    </w:p>
    <w:p w:rsidR="00D56586" w:rsidRPr="00D56586" w:rsidRDefault="00D56586" w:rsidP="00D56586">
      <w:pPr>
        <w:tabs>
          <w:tab w:val="left" w:pos="0"/>
          <w:tab w:val="left" w:pos="81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- осуществлять контроль сведений согласий на признание части сведений, составляющих налоговую тайну, </w:t>
      </w:r>
      <w:proofErr w:type="gramStart"/>
      <w:r w:rsidRPr="00D56586">
        <w:rPr>
          <w:rFonts w:ascii="Times New Roman" w:hAnsi="Times New Roman" w:cs="Times New Roman"/>
          <w:sz w:val="24"/>
          <w:szCs w:val="24"/>
        </w:rPr>
        <w:t>общедоступными</w:t>
      </w:r>
      <w:proofErr w:type="gramEnd"/>
      <w:r w:rsidRPr="00D56586">
        <w:rPr>
          <w:rFonts w:ascii="Times New Roman" w:hAnsi="Times New Roman" w:cs="Times New Roman"/>
          <w:sz w:val="24"/>
          <w:szCs w:val="24"/>
        </w:rPr>
        <w:t>.</w:t>
      </w:r>
    </w:p>
    <w:p w:rsidR="00D56586" w:rsidRPr="00D56586" w:rsidRDefault="00D56586" w:rsidP="00D5658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3. Начало приема документов для участия в конкурсе в 09.00 </w:t>
      </w:r>
      <w:r w:rsidRPr="00D56586">
        <w:rPr>
          <w:rFonts w:ascii="Times New Roman" w:hAnsi="Times New Roman" w:cs="Times New Roman"/>
          <w:sz w:val="24"/>
          <w:szCs w:val="24"/>
          <w:u w:val="single"/>
        </w:rPr>
        <w:t>«08» сентября 2020 года</w:t>
      </w:r>
      <w:r w:rsidRPr="00D56586">
        <w:rPr>
          <w:rFonts w:ascii="Times New Roman" w:hAnsi="Times New Roman" w:cs="Times New Roman"/>
          <w:sz w:val="24"/>
          <w:szCs w:val="24"/>
        </w:rPr>
        <w:t xml:space="preserve">, окончание - в 18.00 </w:t>
      </w:r>
      <w:r w:rsidRPr="00D56586">
        <w:rPr>
          <w:rFonts w:ascii="Times New Roman" w:hAnsi="Times New Roman" w:cs="Times New Roman"/>
          <w:sz w:val="24"/>
          <w:szCs w:val="24"/>
          <w:u w:val="single"/>
        </w:rPr>
        <w:t>«28» сентября 2020 года.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4. Адрес места приема документов: </w:t>
      </w:r>
      <w:smartTag w:uri="urn:schemas-microsoft-com:office:smarttags" w:element="metricconverter">
        <w:smartTagPr>
          <w:attr w:name="ProductID" w:val="350000, г"/>
        </w:smartTagPr>
        <w:r w:rsidRPr="00D56586">
          <w:rPr>
            <w:rFonts w:ascii="Times New Roman" w:hAnsi="Times New Roman" w:cs="Times New Roman"/>
            <w:sz w:val="24"/>
            <w:szCs w:val="24"/>
          </w:rPr>
          <w:t>350000, г</w:t>
        </w:r>
      </w:smartTag>
      <w:r w:rsidRPr="00D56586">
        <w:rPr>
          <w:rFonts w:ascii="Times New Roman" w:hAnsi="Times New Roman" w:cs="Times New Roman"/>
          <w:sz w:val="24"/>
          <w:szCs w:val="24"/>
        </w:rPr>
        <w:t xml:space="preserve">. Краснодар, ул. </w:t>
      </w:r>
      <w:proofErr w:type="gramStart"/>
      <w:r w:rsidRPr="00D56586">
        <w:rPr>
          <w:rFonts w:ascii="Times New Roman" w:hAnsi="Times New Roman" w:cs="Times New Roman"/>
          <w:sz w:val="24"/>
          <w:szCs w:val="24"/>
        </w:rPr>
        <w:t>Ставропольская</w:t>
      </w:r>
      <w:proofErr w:type="gramEnd"/>
      <w:r w:rsidRPr="00D56586">
        <w:rPr>
          <w:rFonts w:ascii="Times New Roman" w:hAnsi="Times New Roman" w:cs="Times New Roman"/>
          <w:sz w:val="24"/>
          <w:szCs w:val="24"/>
        </w:rPr>
        <w:t xml:space="preserve">, 75/5 ИФНС России №3 по г. Краснодару, отдел кадров и безопасности, </w:t>
      </w:r>
      <w:proofErr w:type="spellStart"/>
      <w:r w:rsidRPr="00D565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56586">
        <w:rPr>
          <w:rFonts w:ascii="Times New Roman" w:hAnsi="Times New Roman" w:cs="Times New Roman"/>
          <w:sz w:val="24"/>
          <w:szCs w:val="24"/>
        </w:rPr>
        <w:t>. № 302, тел. 267-94-39</w:t>
      </w:r>
    </w:p>
    <w:p w:rsidR="00D56586" w:rsidRPr="00D56586" w:rsidRDefault="00D56586" w:rsidP="00D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586">
        <w:rPr>
          <w:rFonts w:ascii="Times New Roman" w:hAnsi="Times New Roman" w:cs="Times New Roman"/>
          <w:sz w:val="24"/>
          <w:szCs w:val="24"/>
        </w:rPr>
        <w:t>Ответственный за прием документов Павлова Ольга Викторовна.</w:t>
      </w:r>
      <w:proofErr w:type="gramEnd"/>
    </w:p>
    <w:p w:rsidR="00D56586" w:rsidRPr="00D56586" w:rsidRDefault="00D56586" w:rsidP="00D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586" w:rsidRPr="00D56586" w:rsidRDefault="00D56586" w:rsidP="00D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586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D56586" w:rsidRPr="00D56586" w:rsidRDefault="00D56586" w:rsidP="00D56586">
      <w:pPr>
        <w:pStyle w:val="a7"/>
        <w:spacing w:before="0" w:beforeAutospacing="0" w:after="0" w:afterAutospacing="0"/>
        <w:jc w:val="both"/>
      </w:pPr>
      <w:r w:rsidRPr="00D56586">
        <w:t xml:space="preserve">Документы представляются гражданином (гражданским служащим) лично, посредством направления по почте или в электронном виде с использованием  официального сайта </w:t>
      </w:r>
      <w:r w:rsidRPr="00D56586">
        <w:lastRenderedPageBreak/>
        <w:t>государственной информационной системы в области государственной службы в информационно-телекоммуникационной сети "Интернет" (далее - сеть "Интернет").</w:t>
      </w:r>
    </w:p>
    <w:p w:rsidR="00D56586" w:rsidRPr="00D56586" w:rsidRDefault="00D56586" w:rsidP="00D56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586">
        <w:rPr>
          <w:rFonts w:ascii="Times New Roman" w:hAnsi="Times New Roman" w:cs="Times New Roman"/>
          <w:b/>
          <w:sz w:val="24"/>
          <w:szCs w:val="24"/>
        </w:rPr>
        <w:t xml:space="preserve">Правила представления документов в электронном виде утверждены Постановлением Правительства Российской Федерации от 05.03.2018 № 227. </w:t>
      </w:r>
    </w:p>
    <w:p w:rsidR="00D56586" w:rsidRPr="00D56586" w:rsidRDefault="00D56586" w:rsidP="00D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5. Для участия в конкурсе гражданский служащий, который замещает должность государственной гражданской службы в ИФНС России №3 по г. Краснодару, подает заявление на имя исполняющего обязанности начальника ИФНС России №3 по г. Краснодару.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56586">
        <w:rPr>
          <w:rFonts w:ascii="Times New Roman" w:hAnsi="Times New Roman" w:cs="Times New Roman"/>
          <w:sz w:val="24"/>
          <w:szCs w:val="24"/>
        </w:rPr>
        <w:t>Гражданский служащий, замещающий должность гражданской службы в ином государственном органе, изъявивший желание принять участие в конкурсе, представляет заявление на имя исполняющего обязанности начальника ИФНС России №3 по г. Краснодару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  <w:proofErr w:type="gramEnd"/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7. Гражданин, желающий принять участие в конкурсе, представляет следующие документы: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а) личное заявление;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б) собственноручно заполненную и подписанную анкету (форма анкеты утверждена Распоряжение Правительства Российской Федерации от 26.05.2005 года № 667-р) с приложением фотографии (4 х 6, на матовой бумаге в цветном изображении, без уголка, в строгой одежде);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в) 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г) документы, подтверждающие необходимое профессиональное образование, квалификацию и стаж работы: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  <w:u w:val="single"/>
        </w:rPr>
        <w:t>копию трудовой книжки</w:t>
      </w:r>
      <w:r w:rsidRPr="00D56586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служебная (трудовая) деятельность осуществляется впервые), </w:t>
      </w:r>
      <w:r w:rsidRPr="00D56586">
        <w:rPr>
          <w:rFonts w:ascii="Times New Roman" w:hAnsi="Times New Roman" w:cs="Times New Roman"/>
          <w:sz w:val="24"/>
          <w:szCs w:val="24"/>
          <w:u w:val="single"/>
        </w:rPr>
        <w:t>заверенную нотариально или кадровой службой по месту работы</w:t>
      </w:r>
      <w:r w:rsidRPr="00D56586">
        <w:rPr>
          <w:rFonts w:ascii="Times New Roman" w:hAnsi="Times New Roman" w:cs="Times New Roman"/>
          <w:sz w:val="24"/>
          <w:szCs w:val="24"/>
        </w:rPr>
        <w:t xml:space="preserve"> (службы), или иные документы, подтверждающие трудовую (служебную) деятельность гражданина;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  <w:u w:val="single"/>
        </w:rPr>
        <w:t>копии документов об образовании и о квалификации</w:t>
      </w:r>
      <w:r w:rsidRPr="00D56586">
        <w:rPr>
          <w:rFonts w:ascii="Times New Roman" w:hAnsi="Times New Roman" w:cs="Times New Roman"/>
          <w:sz w:val="24"/>
          <w:szCs w:val="24"/>
        </w:rPr>
        <w:t xml:space="preserve">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D56586">
        <w:rPr>
          <w:rFonts w:ascii="Times New Roman" w:hAnsi="Times New Roman" w:cs="Times New Roman"/>
          <w:sz w:val="24"/>
          <w:szCs w:val="24"/>
          <w:u w:val="single"/>
        </w:rPr>
        <w:t>заверенные нотариально или кадровыми службами по месту работы (службы)</w:t>
      </w:r>
      <w:r w:rsidRPr="00D56586">
        <w:rPr>
          <w:rFonts w:ascii="Times New Roman" w:hAnsi="Times New Roman" w:cs="Times New Roman"/>
          <w:sz w:val="24"/>
          <w:szCs w:val="24"/>
        </w:rPr>
        <w:t>;</w:t>
      </w:r>
    </w:p>
    <w:p w:rsidR="00D56586" w:rsidRPr="00D56586" w:rsidRDefault="00D56586" w:rsidP="00D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586">
        <w:rPr>
          <w:rFonts w:ascii="Times New Roman" w:hAnsi="Times New Roman" w:cs="Times New Roman"/>
          <w:sz w:val="24"/>
          <w:szCs w:val="24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(заключение </w:t>
      </w:r>
      <w:r w:rsidRPr="00D56586">
        <w:rPr>
          <w:rStyle w:val="a3"/>
          <w:rFonts w:ascii="Times New Roman" w:hAnsi="Times New Roman" w:cs="Times New Roman"/>
          <w:b w:val="0"/>
          <w:sz w:val="24"/>
          <w:szCs w:val="24"/>
        </w:rPr>
        <w:t>медицинского учреждения о наличии (отсутствии) заболевания,</w:t>
      </w:r>
      <w:r w:rsidRPr="00D56586">
        <w:rPr>
          <w:rFonts w:ascii="Times New Roman" w:hAnsi="Times New Roman" w:cs="Times New Roman"/>
          <w:sz w:val="24"/>
          <w:szCs w:val="24"/>
        </w:rPr>
        <w:t xml:space="preserve"> </w:t>
      </w:r>
      <w:r w:rsidRPr="00D56586">
        <w:rPr>
          <w:rStyle w:val="a3"/>
          <w:rFonts w:ascii="Times New Roman" w:hAnsi="Times New Roman" w:cs="Times New Roman"/>
          <w:b w:val="0"/>
          <w:sz w:val="24"/>
          <w:szCs w:val="24"/>
        </w:rPr>
        <w:t>препятствующего поступлению на государственную гражданскую службу</w:t>
      </w:r>
      <w:r w:rsidRPr="00D56586">
        <w:rPr>
          <w:rFonts w:ascii="Times New Roman" w:hAnsi="Times New Roman" w:cs="Times New Roman"/>
          <w:sz w:val="24"/>
          <w:szCs w:val="24"/>
        </w:rPr>
        <w:t xml:space="preserve"> </w:t>
      </w:r>
      <w:r w:rsidRPr="00D5658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Российской Федерации и муниципальную службу или её прохождению, утвержденное приказом </w:t>
      </w:r>
      <w:proofErr w:type="spellStart"/>
      <w:r w:rsidRPr="00D56586">
        <w:rPr>
          <w:rStyle w:val="a3"/>
          <w:rFonts w:ascii="Times New Roman" w:hAnsi="Times New Roman" w:cs="Times New Roman"/>
          <w:b w:val="0"/>
          <w:sz w:val="24"/>
          <w:szCs w:val="24"/>
        </w:rPr>
        <w:t>Минздравсоцразвития</w:t>
      </w:r>
      <w:proofErr w:type="spellEnd"/>
      <w:r w:rsidRPr="00D5658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России от 14.12.2009 № 984-н</w:t>
      </w:r>
      <w:r w:rsidRPr="00D56586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D56586" w:rsidRPr="00D56586" w:rsidRDefault="00D56586" w:rsidP="00D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е) согласие на обработку персональных данных 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8. Предполагаемая дата проведения конкурса «15» октября 2020 года по адресу: </w:t>
      </w:r>
      <w:smartTag w:uri="urn:schemas-microsoft-com:office:smarttags" w:element="metricconverter">
        <w:smartTagPr>
          <w:attr w:name="ProductID" w:val="350000, г"/>
        </w:smartTagPr>
        <w:r w:rsidRPr="00D56586">
          <w:rPr>
            <w:rFonts w:ascii="Times New Roman" w:hAnsi="Times New Roman" w:cs="Times New Roman"/>
            <w:sz w:val="24"/>
            <w:szCs w:val="24"/>
          </w:rPr>
          <w:t>350000, г</w:t>
        </w:r>
      </w:smartTag>
      <w:r w:rsidRPr="00D56586">
        <w:rPr>
          <w:rFonts w:ascii="Times New Roman" w:hAnsi="Times New Roman" w:cs="Times New Roman"/>
          <w:sz w:val="24"/>
          <w:szCs w:val="24"/>
        </w:rPr>
        <w:t>. Краснодар, ул. Ставропольская, 75/5 ИФНС России №3 по г. Краснодару, отдел кадров и безопасности (пропуска будут заказаны).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9. Конкурсная комиссия находится по адресу: </w:t>
      </w:r>
      <w:smartTag w:uri="urn:schemas-microsoft-com:office:smarttags" w:element="metricconverter">
        <w:smartTagPr>
          <w:attr w:name="ProductID" w:val="350000, г"/>
        </w:smartTagPr>
        <w:r w:rsidRPr="00D56586">
          <w:rPr>
            <w:rFonts w:ascii="Times New Roman" w:hAnsi="Times New Roman" w:cs="Times New Roman"/>
            <w:sz w:val="24"/>
            <w:szCs w:val="24"/>
          </w:rPr>
          <w:t>350000, г</w:t>
        </w:r>
      </w:smartTag>
      <w:r w:rsidRPr="00D56586">
        <w:rPr>
          <w:rFonts w:ascii="Times New Roman" w:hAnsi="Times New Roman" w:cs="Times New Roman"/>
          <w:sz w:val="24"/>
          <w:szCs w:val="24"/>
        </w:rPr>
        <w:t xml:space="preserve">. Краснодар, ул. Ставропольская, 75/5 ИФНС России №3 по г. Краснодару, отдел кадров и безопасности, </w:t>
      </w:r>
      <w:proofErr w:type="spellStart"/>
      <w:r w:rsidRPr="00D565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56586">
        <w:rPr>
          <w:rFonts w:ascii="Times New Roman" w:hAnsi="Times New Roman" w:cs="Times New Roman"/>
          <w:sz w:val="24"/>
          <w:szCs w:val="24"/>
        </w:rPr>
        <w:t>. № 302, тел. 267-94-39, e-</w:t>
      </w:r>
      <w:proofErr w:type="spellStart"/>
      <w:r w:rsidRPr="00D5658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56586">
        <w:rPr>
          <w:rFonts w:ascii="Times New Roman" w:hAnsi="Times New Roman" w:cs="Times New Roman"/>
          <w:sz w:val="24"/>
          <w:szCs w:val="24"/>
        </w:rPr>
        <w:t xml:space="preserve">: </w:t>
      </w:r>
      <w:r w:rsidRPr="00D565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56586">
        <w:rPr>
          <w:rFonts w:ascii="Times New Roman" w:hAnsi="Times New Roman" w:cs="Times New Roman"/>
          <w:sz w:val="24"/>
          <w:szCs w:val="24"/>
        </w:rPr>
        <w:t xml:space="preserve">2309@ </w:t>
      </w:r>
      <w:proofErr w:type="spellStart"/>
      <w:r w:rsidRPr="00D56586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D565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658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56586">
        <w:rPr>
          <w:rFonts w:ascii="Times New Roman" w:hAnsi="Times New Roman" w:cs="Times New Roman"/>
          <w:sz w:val="24"/>
          <w:szCs w:val="24"/>
        </w:rPr>
        <w:t xml:space="preserve">. Более полная информация об ИФНС России по Краснодарскому краю - на сайте </w:t>
      </w:r>
      <w:hyperlink r:id="rId6" w:history="1">
        <w:r w:rsidRPr="00D565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5658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565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nalog</w:t>
        </w:r>
        <w:proofErr w:type="spellEnd"/>
        <w:r w:rsidRPr="00D5658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565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565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D56586" w:rsidRPr="00D56586" w:rsidRDefault="00D56586" w:rsidP="00D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Нормативные документы для самоподготовки: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Конституция Российской Федерации;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Налоговый кодекс Российской Федерации;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Трудовой кодекс Российской Федерации;</w:t>
      </w:r>
    </w:p>
    <w:p w:rsidR="00D56586" w:rsidRPr="00D56586" w:rsidRDefault="00D56586" w:rsidP="00D565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Федеральный закон от 27.07.2004 № 79-ФЗ «О государственной гражданской службе Российской Федерации»;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Федеральный закон от 25.12.2008 № 273-ФЗ «О противодействии коррупции»;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Федеральный закон от 21.03.1991 № 943-1 «О налоговых органах Российской Федерации»;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Федеральный закон от 08.08.2001 № 129-ФЗ «О государственной регистрации юридических лиц и индивидуальных предпринимателей»;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Указ Президента Российской Федерации от 01.02.2005 № 112 «О конкурсе на замещение вакантной должности государственной гражданской службы Российской Федерации»;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Указ Президента Российской Федерации от 01.03.2017 № 96 «Об утверждении положения о кадровом резерве федерального государственного органа»;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Указ Президента Российской Федерации от 19.05.2008 № 815 «О мерах по противодействию коррупции»;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hyperlink r:id="rId7" w:history="1">
        <w:r w:rsidRPr="00D56586">
          <w:rPr>
            <w:sz w:val="24"/>
            <w:szCs w:val="24"/>
            <w:lang w:val="ru-RU"/>
          </w:rPr>
          <w:t>Постановление</w:t>
        </w:r>
      </w:hyperlink>
      <w:r w:rsidRPr="00D56586">
        <w:rPr>
          <w:sz w:val="24"/>
          <w:szCs w:val="24"/>
          <w:lang w:val="ru-RU"/>
        </w:rPr>
        <w:t xml:space="preserve"> Правительства Российской Федерации от 26 декабря 2011 г. N 1137 "О формах и правилах заполнения (ведения) документов, применяемых при расчетах по налогу на добавленную стоимость";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hyperlink r:id="rId8" w:history="1">
        <w:r w:rsidRPr="00D56586">
          <w:rPr>
            <w:sz w:val="24"/>
            <w:szCs w:val="24"/>
            <w:lang w:val="ru-RU"/>
          </w:rPr>
          <w:t>Приказ</w:t>
        </w:r>
      </w:hyperlink>
      <w:r w:rsidRPr="00D56586">
        <w:rPr>
          <w:sz w:val="24"/>
          <w:szCs w:val="24"/>
          <w:lang w:val="ru-RU"/>
        </w:rPr>
        <w:t xml:space="preserve"> ФНС России от 29 октября 2014 г. N ММВ-7-3/558@ "Об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hyperlink r:id="rId9" w:history="1">
        <w:r w:rsidRPr="00D56586">
          <w:rPr>
            <w:sz w:val="24"/>
            <w:szCs w:val="24"/>
            <w:lang w:val="ru-RU"/>
          </w:rPr>
          <w:t>Приказ</w:t>
        </w:r>
      </w:hyperlink>
      <w:r w:rsidRPr="00D56586">
        <w:rPr>
          <w:sz w:val="24"/>
          <w:szCs w:val="24"/>
          <w:lang w:val="ru-RU"/>
        </w:rPr>
        <w:t xml:space="preserve"> МНС России от 17 ноября 2003 г. N БГ-3-06/627@ "Об утверждении единых требований к формированию информационных ресурсов по камеральным и выездным налоговым проверкам";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hyperlink r:id="rId10" w:history="1">
        <w:proofErr w:type="gramStart"/>
        <w:r w:rsidRPr="00D56586">
          <w:rPr>
            <w:sz w:val="24"/>
            <w:szCs w:val="24"/>
            <w:lang w:val="ru-RU"/>
          </w:rPr>
          <w:t>Приказ</w:t>
        </w:r>
      </w:hyperlink>
      <w:r w:rsidRPr="00D56586">
        <w:rPr>
          <w:sz w:val="24"/>
          <w:szCs w:val="24"/>
          <w:lang w:val="ru-RU"/>
        </w:rPr>
        <w:t xml:space="preserve">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</w:t>
      </w:r>
      <w:proofErr w:type="gramEnd"/>
      <w:r w:rsidRPr="00D56586">
        <w:rPr>
          <w:sz w:val="24"/>
          <w:szCs w:val="24"/>
          <w:lang w:val="ru-RU"/>
        </w:rPr>
        <w:t xml:space="preserve"> </w:t>
      </w:r>
      <w:proofErr w:type="gramStart"/>
      <w:r w:rsidRPr="00D56586">
        <w:rPr>
          <w:sz w:val="24"/>
          <w:szCs w:val="24"/>
          <w:lang w:val="ru-RU"/>
        </w:rPr>
        <w:t>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</w:r>
      <w:proofErr w:type="gramEnd"/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 xml:space="preserve"> </w:t>
      </w:r>
      <w:proofErr w:type="gramStart"/>
      <w:r w:rsidRPr="00D56586">
        <w:rPr>
          <w:sz w:val="24"/>
          <w:szCs w:val="24"/>
          <w:lang w:val="ru-RU"/>
        </w:rPr>
        <w:t>Приказ ФНС России от 8 мая 2015 г. N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</w:t>
      </w:r>
      <w:proofErr w:type="gramEnd"/>
      <w:r w:rsidRPr="00D56586">
        <w:rPr>
          <w:sz w:val="24"/>
          <w:szCs w:val="24"/>
          <w:lang w:val="ru-RU"/>
        </w:rPr>
        <w:t xml:space="preserve">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D56586">
        <w:rPr>
          <w:sz w:val="24"/>
          <w:szCs w:val="24"/>
          <w:lang w:val="ru-RU"/>
        </w:rPr>
        <w:t>дела</w:t>
      </w:r>
      <w:proofErr w:type="gramEnd"/>
      <w:r w:rsidRPr="00D56586">
        <w:rPr>
          <w:sz w:val="24"/>
          <w:szCs w:val="24"/>
          <w:lang w:val="ru-RU"/>
        </w:rPr>
        <w:t xml:space="preserve"> о выявлении которых рассматриваются в порядке, установленном статьей 101 налогового кодекса российской федерации)";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 xml:space="preserve"> Приказ ФНС России от 10 февраля 2017 г. N ММВ-7-15/176@ "О вводе в промышленную эксплуатацию программного обеспечения, реализующего автоматизацию </w:t>
      </w:r>
      <w:r w:rsidRPr="00D56586">
        <w:rPr>
          <w:sz w:val="24"/>
          <w:szCs w:val="24"/>
          <w:lang w:val="ru-RU"/>
        </w:rPr>
        <w:lastRenderedPageBreak/>
        <w:t>перекрестных проверок по функциям камеральной налоговой проверки налоговых деклараций по НДС на основе сведений из книг покупок, книг продаж и журналов учета выставленных и полученных счетов-фактур";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Письмо ФНС России от 16 июля 2013 г. N АС-4-2/12705 "О рекомендациях по проведению камеральных налоговых проверок".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Федеральный закон от 18 июля 2011 г. № 227-ФЗ «О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налогообложения»;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Приказ Минфина России от 13 ноября 2008 г. № 108н  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 xml:space="preserve">Приказ </w:t>
      </w:r>
      <w:proofErr w:type="spellStart"/>
      <w:r w:rsidRPr="00D56586">
        <w:rPr>
          <w:sz w:val="24"/>
          <w:szCs w:val="24"/>
          <w:lang w:val="ru-RU"/>
        </w:rPr>
        <w:t>Минпромторга</w:t>
      </w:r>
      <w:proofErr w:type="spellEnd"/>
      <w:r w:rsidRPr="00D56586">
        <w:rPr>
          <w:sz w:val="24"/>
          <w:szCs w:val="24"/>
          <w:lang w:val="ru-RU"/>
        </w:rPr>
        <w:t xml:space="preserve"> России от 30 октября 2012 г. № 1598   «Об утверждении Перечня кодов товаров в соответствии с товарной номенклатурой ВЭД, </w:t>
      </w:r>
      <w:proofErr w:type="gramStart"/>
      <w:r w:rsidRPr="00D56586">
        <w:rPr>
          <w:sz w:val="24"/>
          <w:szCs w:val="24"/>
          <w:lang w:val="ru-RU"/>
        </w:rPr>
        <w:t>сделки</w:t>
      </w:r>
      <w:proofErr w:type="gramEnd"/>
      <w:r w:rsidRPr="00D56586">
        <w:rPr>
          <w:sz w:val="24"/>
          <w:szCs w:val="24"/>
          <w:lang w:val="ru-RU"/>
        </w:rPr>
        <w:t xml:space="preserve"> в отношении которых признаются контролируемыми в соответствии со статьей 105.14 НК Российской Федерации»;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Приказ ФНС России от 26 марта 2012 г. № ММВ-7-13/182@  «Об утверждении форм документов, используемых ФНС России при реализации своих полномочий в отношениях, регулируемых законодательством о налогах и сборах,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документов»;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Приказ ФНС России от 27 июля 2012 г. № ММВ-7-13/524@ «Об утверждении формы уведомления о контролируемых сделках, порядка ее заполнения,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форме»;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Приказ ФНС России от 10 октября 2012 г. № ММВ-7-13/704@ «Об утверждении формы извещения о контролируемых сделках и Порядка направления налоговым органом, проводящим налоговую проверку, извещения о контролируемых сделках в федеральный орган исполнительной власти, уполномоченный по контролю и надзору в области налогов и сборов»;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proofErr w:type="gramStart"/>
      <w:r w:rsidRPr="00D56586">
        <w:rPr>
          <w:sz w:val="24"/>
          <w:szCs w:val="24"/>
          <w:lang w:val="ru-RU"/>
        </w:rPr>
        <w:t>Приказ ФНС России от 26 ноября 2012 г. № ММВ-7-13/907@  «Об утверждении форм документов,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лицами,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лицами, требований к составлению акта проверки  полноты</w:t>
      </w:r>
      <w:proofErr w:type="gramEnd"/>
      <w:r w:rsidRPr="00D56586">
        <w:rPr>
          <w:sz w:val="24"/>
          <w:szCs w:val="24"/>
          <w:lang w:val="ru-RU"/>
        </w:rPr>
        <w:t xml:space="preserve"> исчисления и уплаты налогов в связи с совершением сделок между взаимозависимыми лицами»;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Приказ ФНС России от 27 августа 2013 г. № ММВ-7-13/292@  «О внесении изменений в Приказы ФНС России от 6 марта 2007 г.    № ММ-3-06/106@, от 31 мая 2007 г. № ММ-3-06/338@»;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Приказ ФНС России от 19 ноября 2013 г. № ММВ-7-13/512@   «Об утверждении форм документов, применяемых при проведении симметричных корректировок и обратных корректировок налогоплательщиками, являющимися другими сторонами контролируемой сделки, порядка выдачи уведомления о возможности симметричных корректировок и порядка выдачи уведомления о необходимости обратных корректировок»;</w:t>
      </w:r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proofErr w:type="gramStart"/>
      <w:r w:rsidRPr="00D56586">
        <w:rPr>
          <w:sz w:val="24"/>
          <w:szCs w:val="24"/>
          <w:lang w:val="ru-RU"/>
        </w:rPr>
        <w:t xml:space="preserve">Приказ ФНС России от 24 апреля 2015 г. № ММВ-7-14/177@  «Об утверждении формы и формата представления в электронной форме уведомления об участии в иностранных организациях (об учреждении иностранных структур без образования юридического лица), а также порядка заполнения формы и порядка представления в </w:t>
      </w:r>
      <w:r w:rsidRPr="00D56586">
        <w:rPr>
          <w:sz w:val="24"/>
          <w:szCs w:val="24"/>
          <w:lang w:val="ru-RU"/>
        </w:rPr>
        <w:lastRenderedPageBreak/>
        <w:t>электронной форме уведомления об участии в иностранных организациях (об учреждении иностранных структур без образования юридического лица)»;</w:t>
      </w:r>
      <w:proofErr w:type="gramEnd"/>
    </w:p>
    <w:p w:rsidR="00D56586" w:rsidRPr="00D56586" w:rsidRDefault="00D56586" w:rsidP="00D56586">
      <w:pPr>
        <w:pStyle w:val="a5"/>
        <w:numPr>
          <w:ilvl w:val="0"/>
          <w:numId w:val="2"/>
        </w:numPr>
        <w:shd w:val="clear" w:color="auto" w:fill="FFFFFF"/>
        <w:tabs>
          <w:tab w:val="left" w:pos="1028"/>
        </w:tabs>
        <w:ind w:left="-71" w:right="7" w:firstLine="569"/>
        <w:jc w:val="both"/>
        <w:rPr>
          <w:sz w:val="24"/>
          <w:szCs w:val="24"/>
          <w:lang w:val="ru-RU"/>
        </w:rPr>
      </w:pPr>
      <w:r w:rsidRPr="00D56586">
        <w:rPr>
          <w:sz w:val="24"/>
          <w:szCs w:val="24"/>
          <w:lang w:val="ru-RU"/>
        </w:rPr>
        <w:t>Приказ ФНС России от 13 декабря 2016 г. № ММВ-7-13/679@ «Об утверждении формы и порядка заполнения формы уведомления о контролируемых иностранных компаниях, а также формата и порядка представления уведомления о контролируемых иностранных компаниях в электронной форме».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10. Конкурс заключается в оценке профессионального уровня претендентов на замещение вакантной должности гражданской службы, их соответствия установленным квалификационным требованиям к должности гражданской службы.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586">
        <w:rPr>
          <w:rFonts w:ascii="Times New Roman" w:hAnsi="Times New Roman" w:cs="Times New Roman"/>
          <w:sz w:val="24"/>
          <w:szCs w:val="24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процедур: </w:t>
      </w:r>
      <w:r w:rsidRPr="00D56586">
        <w:rPr>
          <w:rFonts w:ascii="Times New Roman" w:hAnsi="Times New Roman" w:cs="Times New Roman"/>
          <w:sz w:val="24"/>
          <w:szCs w:val="24"/>
          <w:u w:val="single"/>
        </w:rPr>
        <w:t>тестирование и индивидуальное собеседование</w:t>
      </w:r>
      <w:r w:rsidRPr="00D56586">
        <w:rPr>
          <w:rFonts w:ascii="Times New Roman" w:hAnsi="Times New Roman" w:cs="Times New Roman"/>
          <w:sz w:val="24"/>
          <w:szCs w:val="24"/>
        </w:rPr>
        <w:t xml:space="preserve"> по вопросам, связанным с выполнением должностных обязанностей по должности гражданской службы, на включение в кадровый резерв для замещения которой объявлен конкурс.</w:t>
      </w:r>
      <w:proofErr w:type="gramEnd"/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Тестовые испытания кандидатов проводятся в письменной форме. Количество тестовых вопросов – 50, тестирование считается пройденным, если кандидат ответил на 70 и более процентов заданных вопросов.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 xml:space="preserve">В целях самоподготовки и самостоятельной оценки своего профессионального уровня вне рамок конкурса кандидатам рекомендуется пройти ознакомительный квалификационный тест на сайте </w:t>
      </w:r>
      <w:hyperlink r:id="rId11" w:history="1">
        <w:r w:rsidRPr="00D5658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D56586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D5658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gossluzhba</w:t>
        </w:r>
        <w:proofErr w:type="spellEnd"/>
        <w:r w:rsidRPr="00D56586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D5658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gov</w:t>
        </w:r>
        <w:proofErr w:type="spellEnd"/>
        <w:r w:rsidRPr="00D56586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D5658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56586">
        <w:rPr>
          <w:rFonts w:ascii="Times New Roman" w:hAnsi="Times New Roman" w:cs="Times New Roman"/>
          <w:sz w:val="24"/>
          <w:szCs w:val="24"/>
        </w:rPr>
        <w:t xml:space="preserve"> в разделе – «Профессиональное развитие».</w:t>
      </w:r>
    </w:p>
    <w:p w:rsidR="00D56586" w:rsidRPr="00D56586" w:rsidRDefault="00D56586" w:rsidP="00D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Индивидуальное собеседование проводится конкурсной комиссией в форме свободной беседы с кандидатом, в ходе которой кандидату задаются вопросы. Оценка результатов индивидуального собеседования производится по 10 - бальной системе.</w:t>
      </w:r>
    </w:p>
    <w:p w:rsidR="00D56586" w:rsidRPr="00D56586" w:rsidRDefault="00D56586" w:rsidP="00D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11. Итоговый балл кандидата определяется, как сумма среднего арифметического баллов, выставленных кандидату членами конкурсной комиссии по результатам индивидуального собеседования, и баллов, набранных кандидатом по итогам тестирования и выполнения иных аналогичных конкурсных заданий.</w:t>
      </w:r>
    </w:p>
    <w:p w:rsidR="00D56586" w:rsidRPr="00D56586" w:rsidRDefault="00D56586" w:rsidP="00D56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z w:val="24"/>
          <w:szCs w:val="24"/>
        </w:rPr>
        <w:t>Кандидаты, итоговый балл которых составляет не менее 50 процентов максимального бала, могут быть рекомендованными конкурсной комиссией для включения в кадровый резерв для замещения должностей федеральной гражданской службы.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56586">
        <w:rPr>
          <w:rFonts w:ascii="Times New Roman" w:hAnsi="Times New Roman" w:cs="Times New Roman"/>
          <w:snapToGrid w:val="0"/>
          <w:sz w:val="24"/>
          <w:szCs w:val="24"/>
        </w:rPr>
        <w:t>12. Решение конкурсной комиссии принимается в отсутствие кандидата и является основанием для включения кандидата (кандидатов) в кадровый резерв для замещения должностей федеральной гражданской службы соответствующей группы либо отказа во включении кандидата (кандидатов) в кадровый резерв.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56586">
        <w:rPr>
          <w:rFonts w:ascii="Times New Roman" w:hAnsi="Times New Roman" w:cs="Times New Roman"/>
          <w:snapToGrid w:val="0"/>
          <w:sz w:val="24"/>
          <w:szCs w:val="24"/>
        </w:rPr>
        <w:t>По результатам конкурса не позднее 14 дней со дня принятия конкурсной комиссией решения издается правовой акт федерального государственного органа о включении в кадровый резерв кандидата (кандидатов), в отношении которого (которых) принято соответствующее решение.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56586">
        <w:rPr>
          <w:rFonts w:ascii="Times New Roman" w:hAnsi="Times New Roman" w:cs="Times New Roman"/>
          <w:snapToGrid w:val="0"/>
          <w:sz w:val="24"/>
          <w:szCs w:val="24"/>
        </w:rPr>
        <w:t>Кандидатам, участвовавшим в конкурсе, о результатах конкурса направляется сообщение в письменной форме в течение 7 дней со дня его завершения.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56586">
        <w:rPr>
          <w:rFonts w:ascii="Times New Roman" w:hAnsi="Times New Roman" w:cs="Times New Roman"/>
          <w:snapToGrid w:val="0"/>
          <w:sz w:val="24"/>
          <w:szCs w:val="24"/>
        </w:rPr>
        <w:t xml:space="preserve">Информация о результатах конкурса размещается на  сайте Управления Федеральной налоговой службы по Краснодарскому краю </w:t>
      </w:r>
      <w:hyperlink r:id="rId12" w:history="1">
        <w:r w:rsidRPr="00D56586">
          <w:rPr>
            <w:rFonts w:ascii="Times New Roman" w:hAnsi="Times New Roman" w:cs="Times New Roman"/>
            <w:snapToGrid w:val="0"/>
            <w:sz w:val="24"/>
            <w:szCs w:val="24"/>
          </w:rPr>
          <w:t>www.nalog.ru</w:t>
        </w:r>
      </w:hyperlink>
      <w:r w:rsidRPr="00D56586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D56586" w:rsidRPr="00D56586" w:rsidRDefault="00D56586" w:rsidP="00D56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56586">
        <w:rPr>
          <w:rFonts w:ascii="Times New Roman" w:hAnsi="Times New Roman" w:cs="Times New Roman"/>
          <w:snapToGrid w:val="0"/>
          <w:sz w:val="24"/>
          <w:szCs w:val="24"/>
        </w:rPr>
        <w:t>13.  Документы гражданских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федерального государственного органа, после чего подлежат уничтожению</w:t>
      </w:r>
    </w:p>
    <w:p w:rsidR="00D56586" w:rsidRPr="00D56586" w:rsidRDefault="00D56586" w:rsidP="00D5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6586">
        <w:rPr>
          <w:rFonts w:ascii="Times New Roman" w:hAnsi="Times New Roman" w:cs="Times New Roman"/>
          <w:snapToGrid w:val="0"/>
          <w:sz w:val="24"/>
          <w:szCs w:val="24"/>
        </w:rPr>
        <w:lastRenderedPageBreak/>
        <w:t>14. Расходы, связанные с участием в конкурсе (проезд к месту</w:t>
      </w:r>
      <w:r w:rsidRPr="00D56586">
        <w:rPr>
          <w:rFonts w:ascii="Times New Roman" w:hAnsi="Times New Roman" w:cs="Times New Roman"/>
          <w:sz w:val="24"/>
          <w:szCs w:val="24"/>
        </w:rPr>
        <w:t xml:space="preserve"> проведения конкурса и обратно, наем жилого помещения, проживание, пользование услугами сре</w:t>
      </w:r>
      <w:proofErr w:type="gramStart"/>
      <w:r w:rsidRPr="00D5658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56586">
        <w:rPr>
          <w:rFonts w:ascii="Times New Roman" w:hAnsi="Times New Roman" w:cs="Times New Roman"/>
          <w:sz w:val="24"/>
          <w:szCs w:val="24"/>
        </w:rPr>
        <w:t>язи и другие), осуществляются кандидатами за счет собственных средств.</w:t>
      </w:r>
    </w:p>
    <w:sectPr w:rsidR="00D56586" w:rsidRPr="00D5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7464D2"/>
    <w:lvl w:ilvl="0">
      <w:numFmt w:val="bullet"/>
      <w:lvlText w:val="*"/>
      <w:lvlJc w:val="left"/>
    </w:lvl>
  </w:abstractNum>
  <w:abstractNum w:abstractNumId="1">
    <w:nsid w:val="079B71A9"/>
    <w:multiLevelType w:val="hybridMultilevel"/>
    <w:tmpl w:val="5A68C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542C"/>
    <w:multiLevelType w:val="hybridMultilevel"/>
    <w:tmpl w:val="D00251CE"/>
    <w:lvl w:ilvl="0" w:tplc="DA8A6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86"/>
    <w:rsid w:val="00D56586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6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lang w:eastAsia="ru-RU"/>
    </w:rPr>
  </w:style>
  <w:style w:type="paragraph" w:customStyle="1" w:styleId="ConsNormal">
    <w:name w:val="ConsNormal"/>
    <w:rsid w:val="00D565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D56586"/>
    <w:rPr>
      <w:b/>
      <w:bCs/>
      <w:color w:val="000080"/>
    </w:rPr>
  </w:style>
  <w:style w:type="character" w:styleId="a4">
    <w:name w:val="Hyperlink"/>
    <w:rsid w:val="00D56586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D565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val="x-none" w:eastAsia="ru-RU"/>
    </w:rPr>
  </w:style>
  <w:style w:type="character" w:customStyle="1" w:styleId="a6">
    <w:name w:val="Абзац списка Знак"/>
    <w:link w:val="a5"/>
    <w:uiPriority w:val="34"/>
    <w:locked/>
    <w:rsid w:val="00D56586"/>
    <w:rPr>
      <w:rFonts w:ascii="Times New Roman" w:eastAsia="Times New Roman" w:hAnsi="Times New Roman" w:cs="Times New Roman"/>
      <w:snapToGrid w:val="0"/>
      <w:sz w:val="26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D56586"/>
    <w:rPr>
      <w:rFonts w:ascii="Arial" w:eastAsia="Times New Roman" w:hAnsi="Arial" w:cs="Arial"/>
      <w:sz w:val="28"/>
      <w:lang w:eastAsia="ru-RU"/>
    </w:rPr>
  </w:style>
  <w:style w:type="paragraph" w:styleId="a7">
    <w:name w:val="Normal (Web)"/>
    <w:basedOn w:val="a"/>
    <w:rsid w:val="00D5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6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lang w:eastAsia="ru-RU"/>
    </w:rPr>
  </w:style>
  <w:style w:type="paragraph" w:customStyle="1" w:styleId="ConsNormal">
    <w:name w:val="ConsNormal"/>
    <w:rsid w:val="00D565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D56586"/>
    <w:rPr>
      <w:b/>
      <w:bCs/>
      <w:color w:val="000080"/>
    </w:rPr>
  </w:style>
  <w:style w:type="character" w:styleId="a4">
    <w:name w:val="Hyperlink"/>
    <w:rsid w:val="00D56586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D565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val="x-none" w:eastAsia="ru-RU"/>
    </w:rPr>
  </w:style>
  <w:style w:type="character" w:customStyle="1" w:styleId="a6">
    <w:name w:val="Абзац списка Знак"/>
    <w:link w:val="a5"/>
    <w:uiPriority w:val="34"/>
    <w:locked/>
    <w:rsid w:val="00D56586"/>
    <w:rPr>
      <w:rFonts w:ascii="Times New Roman" w:eastAsia="Times New Roman" w:hAnsi="Times New Roman" w:cs="Times New Roman"/>
      <w:snapToGrid w:val="0"/>
      <w:sz w:val="26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D56586"/>
    <w:rPr>
      <w:rFonts w:ascii="Arial" w:eastAsia="Times New Roman" w:hAnsi="Arial" w:cs="Arial"/>
      <w:sz w:val="28"/>
      <w:lang w:eastAsia="ru-RU"/>
    </w:rPr>
  </w:style>
  <w:style w:type="paragraph" w:styleId="a7">
    <w:name w:val="Normal (Web)"/>
    <w:basedOn w:val="a"/>
    <w:rsid w:val="00D5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E35D7D334AEB9823F11863CEA64CBEEAB536A90BDA5B0FB4714A6F5Ce2L1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E35D7D334AEB9823F11863CEA64CBEEABC3FA80AD75B0FB4714A6F5Ce2L1P" TargetMode="External"/><Relationship Id="rId12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11" Type="http://schemas.openxmlformats.org/officeDocument/2006/relationships/hyperlink" Target="https://gossluzhba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E35D7D334AEB9823F11863CEA64CBEE9B733A30BD65B0FB4714A6F5Ce2L1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E35D7D334AEB9823F1117AC9A64CBEEEB13EA603D55B0FB4714A6F5Ce2L1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4869</Words>
  <Characters>27755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2020-09-08T14:35:00Z</dcterms:created>
  <dcterms:modified xsi:type="dcterms:W3CDTF">2020-09-08T14:36:00Z</dcterms:modified>
</cp:coreProperties>
</file>